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97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ГИМН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УЧРЕЖДЕНИЕ ОБРАЗОВАНИЯ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«ВИТЕБСКИЙ ГОСУДАРСТВЕННЫЙ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ТЕХНИЧЕСКИЙ КОЛЛЕДЖ»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Всех нас ты радостно встречаешь,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И стал ты нашею судьбой.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Всегда ты веришь в нас и знаешь,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Шагаем в ногу мы с тобой.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Припев: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Твой к</w:t>
      </w:r>
      <w:bookmarkStart w:id="0" w:name="_GoBack"/>
      <w:bookmarkEnd w:id="0"/>
      <w:r w:rsidRPr="004C4BD1">
        <w:rPr>
          <w:rFonts w:ascii="Georgia" w:hAnsi="Georgia"/>
          <w:sz w:val="28"/>
          <w:lang w:val="ru-RU"/>
        </w:rPr>
        <w:t>оллектив давно сплочен годами.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Ты нам несешь добра и знаний свет.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Своими славен ты выпускниками,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Так процветай же много, много лет!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Твой славный путь наградами отмечен.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И достижений нам не перечесть.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Стал мир профессий интересен,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Гордимся тем, что учимся мы здесь!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Припев: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Твой коллектив давно сплочен годами.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Ты нам несешь добра и знаний свет.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Своими славен ты выпускниками,</w:t>
      </w:r>
    </w:p>
    <w:p w:rsidR="004C4BD1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Так процветай же много, много лет!</w:t>
      </w:r>
    </w:p>
    <w:p w:rsidR="004C4BD1" w:rsidRDefault="004C4BD1">
      <w:pPr>
        <w:rPr>
          <w:lang w:val="ru-RU"/>
        </w:rPr>
      </w:pPr>
    </w:p>
    <w:p w:rsidR="004C4BD1" w:rsidRPr="004C4BD1" w:rsidRDefault="004C4BD1">
      <w:pPr>
        <w:rPr>
          <w:lang w:val="ru-RU"/>
        </w:rPr>
      </w:pPr>
    </w:p>
    <w:sectPr w:rsidR="004C4BD1" w:rsidRPr="004C4B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1"/>
    <w:rsid w:val="004C4BD1"/>
    <w:rsid w:val="00D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7256"/>
  <w15:chartTrackingRefBased/>
  <w15:docId w15:val="{9E922239-F368-4E34-A71D-930C2C72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vgtk2</dc:creator>
  <cp:keywords/>
  <dc:description/>
  <cp:lastModifiedBy>vgtk2</cp:lastModifiedBy>
  <cp:revision>1</cp:revision>
  <dcterms:created xsi:type="dcterms:W3CDTF">2021-07-27T12:22:00Z</dcterms:created>
  <dcterms:modified xsi:type="dcterms:W3CDTF">2021-07-27T12:26:00Z</dcterms:modified>
</cp:coreProperties>
</file>