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ПЕРЕЧЕНЬ</w:t>
      </w:r>
      <w:r w:rsidRPr="0089097E">
        <w:rPr>
          <w:sz w:val="28"/>
          <w:szCs w:val="28"/>
        </w:rPr>
        <w:br/>
        <w:t xml:space="preserve">административных процедур, осуществляемых учреждением образования «Витебский государственный </w:t>
      </w:r>
    </w:p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технический колледж» по заявлениям граждан</w:t>
      </w:r>
    </w:p>
    <w:p w:rsidR="005E3F9B" w:rsidRPr="0089097E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</w:p>
    <w:tbl>
      <w:tblPr>
        <w:tblW w:w="5064" w:type="pct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33"/>
        <w:gridCol w:w="3088"/>
        <w:gridCol w:w="2951"/>
        <w:gridCol w:w="1550"/>
        <w:gridCol w:w="2435"/>
        <w:gridCol w:w="1624"/>
        <w:gridCol w:w="1630"/>
      </w:tblGrid>
      <w:tr w:rsidR="00E55BA0" w:rsidRPr="00E55BA0" w:rsidTr="002326C3">
        <w:trPr>
          <w:gridBefore w:val="1"/>
          <w:wBefore w:w="2" w:type="pct"/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Наименование административной процедуры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Работники, </w:t>
            </w:r>
            <w:r w:rsidRPr="00E55BA0">
              <w:rPr>
                <w:color w:val="000000" w:themeColor="text1"/>
                <w:shd w:val="clear" w:color="auto" w:fill="FFFFFF"/>
              </w:rPr>
              <w:t>осуществляющие прием заявлений об осуществлении административных процедур</w:t>
            </w:r>
            <w:r w:rsidR="000A7C02">
              <w:rPr>
                <w:color w:val="000000" w:themeColor="text1"/>
                <w:shd w:val="clear" w:color="auto" w:fill="FFFFFF"/>
              </w:rPr>
              <w:t xml:space="preserve"> и выдачу административных решений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Документы и (или) сведения, самостоятельно запрашиваемые колледжем</w:t>
            </w:r>
          </w:p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Максимальный срок осуществления административной процедуры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E55BA0" w:rsidRDefault="005E3F9B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Срок действия справки, другого документа (решения), </w:t>
            </w:r>
            <w:proofErr w:type="gramStart"/>
            <w:r w:rsidRPr="00E55BA0">
              <w:rPr>
                <w:color w:val="000000" w:themeColor="text1"/>
              </w:rPr>
              <w:t>выдаваемых</w:t>
            </w:r>
            <w:proofErr w:type="gramEnd"/>
            <w:r w:rsidRPr="00E55BA0">
              <w:rPr>
                <w:color w:val="000000" w:themeColor="text1"/>
              </w:rPr>
              <w:t xml:space="preserve"> (принимаемого) при осуществлении административной процедуры</w:t>
            </w:r>
          </w:p>
        </w:tc>
      </w:tr>
      <w:tr w:rsidR="00E55BA0" w:rsidRPr="00E55BA0" w:rsidTr="002326C3">
        <w:trPr>
          <w:trHeight w:val="4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chapter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>ГЛАВА 6</w:t>
            </w:r>
            <w:r w:rsidRPr="00E55BA0">
              <w:rPr>
                <w:color w:val="000000" w:themeColor="text1"/>
                <w:sz w:val="20"/>
                <w:szCs w:val="20"/>
              </w:rPr>
              <w:br/>
              <w:t>ОБРАЗОВАНИЕ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"/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E55BA0">
              <w:rPr>
                <w:b w:val="0"/>
                <w:color w:val="000000" w:themeColor="text1"/>
                <w:sz w:val="20"/>
                <w:szCs w:val="20"/>
              </w:rPr>
              <w:t>6.1. Выдача дубликатов: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 xml:space="preserve">6.1.1. </w:t>
            </w:r>
            <w:r w:rsidR="00473197" w:rsidRPr="00E55BA0">
              <w:rPr>
                <w:rFonts w:eastAsia="Times New Roman"/>
                <w:color w:val="000000" w:themeColor="text1"/>
                <w:sz w:val="20"/>
                <w:szCs w:val="20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896EE3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proofErr w:type="gramStart"/>
            <w:r w:rsidRPr="00E55BA0">
              <w:rPr>
                <w:rFonts w:eastAsia="Times New Roman"/>
                <w:color w:val="000000" w:themeColor="text1"/>
              </w:rPr>
              <w:t>заявление с указанием причин утраты документа или приведения его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пришедший в негодность документ – в случае, если документ пришел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документы, подтверждающие изменение фамилии, собственного имени, отчества (если таковое имеется) обладателя документа об образовании, приложения к нему, документа об обучении, – в случае, если заявителем были изменены фамилия, собственное имя, отчество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документ, подтверждающий</w:t>
            </w:r>
            <w:proofErr w:type="gramEnd"/>
            <w:r w:rsidRPr="00E55BA0">
              <w:rPr>
                <w:rFonts w:eastAsia="Times New Roman"/>
                <w:color w:val="000000" w:themeColor="text1"/>
              </w:rPr>
              <w:t xml:space="preserve"> внесение платы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proofErr w:type="gramStart"/>
            <w:r w:rsidRPr="00E55BA0">
              <w:rPr>
                <w:rFonts w:eastAsia="Times New Roman"/>
                <w:color w:val="000000" w:themeColor="text1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0,2 базовой величины – за дубликат иного документа об образовании (для граждан Республики Беларусь)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бесплатно – дубликат приложения к документу об образовании, дубликат документа об обучении</w:t>
            </w:r>
            <w:r w:rsidRPr="00E55BA0">
              <w:rPr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бессрочно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 xml:space="preserve">6.1.2. </w:t>
            </w:r>
            <w:r w:rsidR="00473197" w:rsidRPr="00E55BA0">
              <w:rPr>
                <w:color w:val="000000" w:themeColor="text1"/>
                <w:sz w:val="20"/>
                <w:szCs w:val="20"/>
              </w:rPr>
              <w:t>свидетельства о направлении на работу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lastRenderedPageBreak/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proofErr w:type="gramStart"/>
            <w:r w:rsidRPr="00E55BA0">
              <w:rPr>
                <w:rFonts w:eastAsia="Times New Roman"/>
                <w:color w:val="000000" w:themeColor="text1"/>
              </w:rPr>
              <w:lastRenderedPageBreak/>
              <w:t xml:space="preserve">заявление с указанием причин утраты свидетельства о направлении на работу или </w:t>
            </w:r>
            <w:r w:rsidRPr="00E55BA0">
              <w:rPr>
                <w:rFonts w:eastAsia="Times New Roman"/>
                <w:color w:val="000000" w:themeColor="text1"/>
              </w:rPr>
              <w:lastRenderedPageBreak/>
              <w:t>приведения его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пришедшее в негодность свидетельство о направлении на работу – в случае, если оно пришло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 xml:space="preserve">5 дней со дня подачи заявления, при </w:t>
            </w:r>
            <w:r w:rsidRPr="00E55BA0">
              <w:rPr>
                <w:rFonts w:eastAsia="Times New Roman"/>
                <w:color w:val="000000" w:themeColor="text1"/>
              </w:rPr>
              <w:lastRenderedPageBreak/>
              <w:t>необходимости запроса документов и (или) сведений от других государственных органов, иных организаций – 1 месяц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lastRenderedPageBreak/>
              <w:t xml:space="preserve">до окончания установленного срока </w:t>
            </w:r>
            <w:r w:rsidRPr="00E55BA0">
              <w:rPr>
                <w:rFonts w:eastAsia="Times New Roman"/>
                <w:color w:val="000000" w:themeColor="text1"/>
              </w:rPr>
              <w:lastRenderedPageBreak/>
              <w:t>обязательной работы по распределению или при направлении на работу</w:t>
            </w:r>
            <w:r w:rsidRPr="00E55BA0">
              <w:rPr>
                <w:color w:val="000000" w:themeColor="text1"/>
              </w:rPr>
              <w:t xml:space="preserve"> 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lastRenderedPageBreak/>
              <w:t xml:space="preserve">6.1.3. справки о самостоятельном трудоустройстве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 xml:space="preserve">паспорт или иной документ, удостоверяющий </w:t>
            </w:r>
            <w:proofErr w:type="gramStart"/>
            <w:r w:rsidRPr="00E55BA0">
              <w:rPr>
                <w:rFonts w:eastAsia="Times New Roman"/>
                <w:color w:val="000000" w:themeColor="text1"/>
              </w:rPr>
              <w:t>личность</w:t>
            </w:r>
            <w:proofErr w:type="gramEnd"/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пришедшая в негодность справка о самостоятельном трудоустройстве – в случае, если она пришла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бессрочно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5BA0">
              <w:rPr>
                <w:color w:val="000000" w:themeColor="text1"/>
                <w:sz w:val="20"/>
                <w:szCs w:val="20"/>
              </w:rPr>
              <w:t xml:space="preserve">6.1.4. </w:t>
            </w:r>
            <w:r w:rsidR="00473197" w:rsidRPr="00E55BA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билета учащегося, студенческого билета, удостоверения аспиранта (адъюнкта, докторанта, соискателя), книжки успеваемости учащегося, </w:t>
            </w:r>
            <w:r w:rsidR="00473197" w:rsidRPr="00E55BA0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зачетной книжки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02" w:rsidRDefault="000A7C02" w:rsidP="000A7C02">
            <w:pPr>
              <w:pStyle w:val="table10"/>
              <w:jc w:val="center"/>
            </w:pPr>
            <w:r w:rsidRPr="000A7C02">
              <w:lastRenderedPageBreak/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lastRenderedPageBreak/>
              <w:t>время приема: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EC33BB" w:rsidP="00EC33BB">
            <w:pPr>
              <w:pStyle w:val="table10"/>
              <w:jc w:val="center"/>
              <w:rPr>
                <w:color w:val="000000" w:themeColor="text1"/>
                <w:highlight w:val="yellow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473197" w:rsidP="00473197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lastRenderedPageBreak/>
              <w:t>заявление с указанием причин утраты документа или приведения его в негодность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lastRenderedPageBreak/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5 дней со дня подачи заявления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до окончания обучения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"/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E55BA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6.2. </w:t>
            </w:r>
            <w:r w:rsidR="00473197" w:rsidRPr="00E55BA0">
              <w:rPr>
                <w:b w:val="0"/>
                <w:color w:val="000000" w:themeColor="text1"/>
                <w:sz w:val="20"/>
                <w:szCs w:val="20"/>
              </w:rPr>
              <w:t>Выдача в связи с изменением половой принадлежности: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  <w:highlight w:val="yellow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 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 xml:space="preserve">6.2.1. </w:t>
            </w:r>
            <w:r w:rsidR="00473197" w:rsidRPr="00E55BA0">
              <w:rPr>
                <w:color w:val="000000" w:themeColor="text1"/>
                <w:sz w:val="20"/>
                <w:szCs w:val="20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FE385C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заявление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ранее выданный документ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свидетельство о рождении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документ, подтверждающий внесение платы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FE385C" w:rsidP="001E7457">
            <w:pPr>
              <w:spacing w:before="120"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 базовой величины – за свидетельство об общем базовом образовании, аттестат об общем среднем образовании</w:t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0,2 базовой величины – за иной документ об образовании (для граждан Республики Беларусь)</w:t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бесплатно – приложение к документу об образовании, документ об обучении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FE385C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бессрочно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>6.2.2. свидетельства о направлении на работу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FE385C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заявление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proofErr w:type="gramStart"/>
            <w:r w:rsidRPr="00E55BA0">
              <w:rPr>
                <w:rFonts w:eastAsia="Times New Roman"/>
                <w:color w:val="000000" w:themeColor="text1"/>
              </w:rPr>
              <w:t>свидетельство</w:t>
            </w:r>
            <w:proofErr w:type="gramEnd"/>
            <w:r w:rsidRPr="00E55BA0">
              <w:rPr>
                <w:rFonts w:eastAsia="Times New Roman"/>
                <w:color w:val="000000" w:themeColor="text1"/>
              </w:rPr>
              <w:t xml:space="preserve"> о рождении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ранее выданное свидетельство о направлении на работу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FE385C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FE385C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до окончания установленного срока обязательной работы по распределению или при направлении на работу</w:t>
            </w:r>
            <w:r w:rsidRPr="00E55BA0">
              <w:rPr>
                <w:color w:val="000000" w:themeColor="text1"/>
              </w:rPr>
              <w:t xml:space="preserve"> 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 xml:space="preserve">6.2.3. справки о самостоятельном трудоустройстве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lastRenderedPageBreak/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E55BA0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lastRenderedPageBreak/>
              <w:t>заявление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lastRenderedPageBreak/>
              <w:br/>
              <w:t>свидетельство о рождении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ранее выданная справка о самостоятельном трудоустройстве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E55BA0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 xml:space="preserve">3 дня со дня подачи заявления, при необходимости </w:t>
            </w:r>
            <w:r w:rsidRPr="00E55BA0">
              <w:rPr>
                <w:rFonts w:eastAsia="Times New Roman"/>
                <w:color w:val="000000" w:themeColor="text1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lastRenderedPageBreak/>
              <w:t>бессрочно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5BA0">
              <w:rPr>
                <w:color w:val="000000" w:themeColor="text1"/>
                <w:sz w:val="20"/>
                <w:szCs w:val="20"/>
              </w:rPr>
              <w:lastRenderedPageBreak/>
              <w:t xml:space="preserve">6.2.4. </w:t>
            </w:r>
            <w:r w:rsidR="00473197" w:rsidRPr="00E55BA0">
              <w:rPr>
                <w:rFonts w:eastAsia="Times New Roman"/>
                <w:color w:val="000000" w:themeColor="text1"/>
                <w:sz w:val="20"/>
                <w:szCs w:val="20"/>
              </w:rPr>
              <w:t>билета учащегося, студенческого билета, удостоверения аспиранта (адъюнкта, докторанта, соискателя), книжки успеваемости учащегося, зачетной книжки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02" w:rsidRDefault="000A7C02" w:rsidP="000A7C02">
            <w:pPr>
              <w:pStyle w:val="table10"/>
              <w:jc w:val="center"/>
            </w:pPr>
            <w:r w:rsidRPr="000A7C02">
              <w:t xml:space="preserve">Секретарь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Могучая Елена Сергеевна,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Парепко Анастасия Леонидовна</w:t>
            </w:r>
          </w:p>
          <w:p w:rsidR="000A7C02" w:rsidRDefault="000A7C02" w:rsidP="000A7C02">
            <w:pPr>
              <w:pStyle w:val="table10"/>
              <w:jc w:val="center"/>
            </w:pPr>
            <w:proofErr w:type="gramStart"/>
            <w:r w:rsidRPr="000A7C02">
              <w:t xml:space="preserve">(кабинет № 202, </w:t>
            </w:r>
            <w:proofErr w:type="gramEnd"/>
          </w:p>
          <w:p w:rsidR="000A7C02" w:rsidRDefault="000A7C02" w:rsidP="000A7C02">
            <w:pPr>
              <w:pStyle w:val="table10"/>
              <w:jc w:val="center"/>
            </w:pPr>
            <w:r w:rsidRPr="000A7C02">
              <w:t>телефоны 66 14 15, 66 14 16)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E55BA0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заявление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паспорт или иной документ, удостоверяющий личность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свидетельство о рождении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ранее выданный документ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5 дней со дня подачи заявления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до окончания обучения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"/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E55BA0">
              <w:rPr>
                <w:b w:val="0"/>
                <w:color w:val="000000" w:themeColor="text1"/>
                <w:sz w:val="20"/>
                <w:szCs w:val="20"/>
              </w:rPr>
              <w:t xml:space="preserve">6.3. </w:t>
            </w:r>
            <w:r w:rsidR="00473197" w:rsidRPr="00E55BA0">
              <w:rPr>
                <w:b w:val="0"/>
                <w:color w:val="000000" w:themeColor="text1"/>
                <w:sz w:val="20"/>
                <w:szCs w:val="20"/>
              </w:rPr>
              <w:t>Выдача справки о том, что гражданин является обучающимся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Секретарь учебной части Крутилина Евгения Михайловна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(кабинет № 214, телефон 66 14 60)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Завадская Алеся Владимировна</w:t>
            </w:r>
          </w:p>
          <w:p w:rsidR="00EC33BB" w:rsidRDefault="000A7C02" w:rsidP="000A7C02">
            <w:pPr>
              <w:pStyle w:val="table10"/>
              <w:jc w:val="center"/>
            </w:pPr>
            <w:r w:rsidRPr="000A7C02">
              <w:t>кабинет № 214, телефон 66 14 60)</w:t>
            </w:r>
          </w:p>
          <w:p w:rsidR="000A7C02" w:rsidRPr="000A7C02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E55BA0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rFonts w:eastAsia="Times New Roman"/>
                <w:color w:val="000000" w:themeColor="text1"/>
              </w:rPr>
              <w:t>заявление</w:t>
            </w:r>
            <w:r w:rsidRPr="00E55BA0">
              <w:rPr>
                <w:rFonts w:eastAsia="Times New Roman"/>
                <w:color w:val="000000" w:themeColor="text1"/>
              </w:rPr>
              <w:br/>
            </w:r>
            <w:r w:rsidRPr="00E55BA0">
              <w:rPr>
                <w:rFonts w:eastAsia="Times New Roman"/>
                <w:color w:val="000000" w:themeColor="text1"/>
              </w:rP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  <w:r w:rsidRPr="00E55BA0">
              <w:rPr>
                <w:color w:val="000000" w:themeColor="text1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в день обращения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E55BA0" w:rsidP="001E7457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E55BA0">
              <w:rPr>
                <w:color w:val="000000" w:themeColor="text1"/>
                <w:sz w:val="20"/>
                <w:szCs w:val="20"/>
              </w:rPr>
              <w:t xml:space="preserve">с 1 сентября либо </w:t>
            </w:r>
            <w:proofErr w:type="gramStart"/>
            <w:r w:rsidRPr="00E55BA0">
              <w:rPr>
                <w:color w:val="000000" w:themeColor="text1"/>
                <w:sz w:val="20"/>
                <w:szCs w:val="20"/>
              </w:rPr>
              <w:t>с даты подачи</w:t>
            </w:r>
            <w:proofErr w:type="gramEnd"/>
            <w:r w:rsidRPr="00E55BA0">
              <w:rPr>
                <w:color w:val="000000" w:themeColor="text1"/>
                <w:sz w:val="20"/>
                <w:szCs w:val="20"/>
              </w:rPr>
              <w:t xml:space="preserve"> заявления (в случае подачи заявления после 1 сентября) по 31 августа – для обучающихся, получающих дошкольное, общее среднее, специальное образование</w:t>
            </w:r>
            <w:r w:rsidRPr="00E55BA0">
              <w:rPr>
                <w:color w:val="000000" w:themeColor="text1"/>
                <w:sz w:val="20"/>
                <w:szCs w:val="20"/>
              </w:rPr>
              <w:br/>
            </w:r>
            <w:r w:rsidRPr="00E55BA0">
              <w:rPr>
                <w:color w:val="000000" w:themeColor="text1"/>
                <w:sz w:val="20"/>
                <w:szCs w:val="20"/>
              </w:rPr>
              <w:br/>
              <w:t>6 месяцев – для иных обучающихся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"/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E55BA0">
              <w:rPr>
                <w:b w:val="0"/>
                <w:color w:val="000000" w:themeColor="text1"/>
                <w:sz w:val="20"/>
                <w:szCs w:val="20"/>
              </w:rPr>
              <w:t xml:space="preserve">6.4. </w:t>
            </w:r>
            <w:r w:rsidR="00473197" w:rsidRPr="00E55BA0">
              <w:rPr>
                <w:b w:val="0"/>
                <w:color w:val="000000" w:themeColor="text1"/>
                <w:sz w:val="20"/>
                <w:szCs w:val="20"/>
              </w:rPr>
              <w:t>Выдача справки о результатах сдачи вступительных испытаний в учреждениях высшего, среднего специального образования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Секретарь учебной части Крутилина Евгения Михайловна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(кабинет № 214, телефон 66 14 60)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Завадская Алеся Владимировна</w:t>
            </w:r>
          </w:p>
          <w:p w:rsidR="00EC33BB" w:rsidRDefault="000A7C02" w:rsidP="000A7C02">
            <w:pPr>
              <w:pStyle w:val="table10"/>
              <w:jc w:val="center"/>
            </w:pPr>
            <w:r w:rsidRPr="000A7C02">
              <w:t>кабинет № 214, телефон 66 14 60</w:t>
            </w:r>
          </w:p>
          <w:p w:rsidR="000A7C02" w:rsidRPr="00E55BA0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lastRenderedPageBreak/>
              <w:t>время приема: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33BB" w:rsidRPr="00E55BA0" w:rsidRDefault="00EC33BB" w:rsidP="00EC33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заявление</w:t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5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паспорт или иной документ, удостоверяющий личность</w:t>
            </w:r>
          </w:p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 день подачи заявления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6 месяцев</w:t>
            </w:r>
          </w:p>
        </w:tc>
      </w:tr>
      <w:tr w:rsidR="00E55BA0" w:rsidRPr="00E55BA0" w:rsidTr="002326C3">
        <w:trPr>
          <w:trHeight w:val="240"/>
        </w:trPr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article"/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E55BA0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6.5. </w:t>
            </w:r>
            <w:r w:rsidR="00473197" w:rsidRPr="00E55BA0">
              <w:rPr>
                <w:b w:val="0"/>
                <w:color w:val="000000" w:themeColor="text1"/>
                <w:sz w:val="20"/>
                <w:szCs w:val="20"/>
              </w:rPr>
              <w:t>Выдача справки о том, что высшее, среднее специальное, профессионально-техническое образование получено на платной основе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Секретарь учебной части Крутилина Евгения Михайловна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(кабинет № 214, телефон 66 14 60)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 xml:space="preserve">на время ее отсутствия – лаборант </w:t>
            </w:r>
          </w:p>
          <w:p w:rsidR="000A7C02" w:rsidRPr="000A7C02" w:rsidRDefault="000A7C02" w:rsidP="000A7C02">
            <w:pPr>
              <w:pStyle w:val="table10"/>
              <w:jc w:val="center"/>
            </w:pPr>
            <w:r w:rsidRPr="000A7C02">
              <w:t>Завадская Алеся Владимировна</w:t>
            </w:r>
          </w:p>
          <w:p w:rsidR="00EC33BB" w:rsidRPr="00E55BA0" w:rsidRDefault="000A7C02" w:rsidP="000A7C02">
            <w:pPr>
              <w:pStyle w:val="table10"/>
              <w:jc w:val="center"/>
              <w:rPr>
                <w:color w:val="000000" w:themeColor="text1"/>
              </w:rPr>
            </w:pPr>
            <w:r w:rsidRPr="000A7C02">
              <w:t>кабинет № 214, телефон 66 14 60</w:t>
            </w:r>
            <w:bookmarkStart w:id="0" w:name="_GoBack"/>
            <w:bookmarkEnd w:id="0"/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время приема: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понедельник – пятница: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 xml:space="preserve">с 8.30 до 12.15, </w:t>
            </w:r>
          </w:p>
          <w:p w:rsidR="00EC33BB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 13.00 до 17.15</w:t>
            </w:r>
          </w:p>
          <w:p w:rsidR="00896EE3" w:rsidRPr="00E55BA0" w:rsidRDefault="00EC33BB" w:rsidP="00EC33BB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заявление</w:t>
            </w:r>
            <w:r w:rsidRPr="00E55BA0">
              <w:rPr>
                <w:color w:val="000000" w:themeColor="text1"/>
              </w:rPr>
              <w:br/>
            </w:r>
            <w:r w:rsidRPr="00E55BA0">
              <w:rPr>
                <w:color w:val="000000" w:themeColor="text1"/>
              </w:rPr>
              <w:br/>
              <w:t>паспорт или иной документ, удостоверяющий личность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E3" w:rsidRPr="00E55BA0" w:rsidRDefault="00896EE3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–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бесплатно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в день подачи заявления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E3" w:rsidRPr="00E55BA0" w:rsidRDefault="00896EE3" w:rsidP="00817A5A">
            <w:pPr>
              <w:pStyle w:val="table10"/>
              <w:rPr>
                <w:color w:val="000000" w:themeColor="text1"/>
              </w:rPr>
            </w:pPr>
            <w:r w:rsidRPr="00E55BA0">
              <w:rPr>
                <w:color w:val="000000" w:themeColor="text1"/>
              </w:rPr>
              <w:t>бессрочно</w:t>
            </w:r>
          </w:p>
        </w:tc>
      </w:tr>
    </w:tbl>
    <w:p w:rsidR="000A1335" w:rsidRPr="00E55BA0" w:rsidRDefault="000A1335" w:rsidP="005E3F9B">
      <w:pPr>
        <w:rPr>
          <w:color w:val="000000" w:themeColor="text1"/>
          <w:sz w:val="20"/>
          <w:szCs w:val="20"/>
        </w:rPr>
      </w:pPr>
    </w:p>
    <w:p w:rsidR="00144D6F" w:rsidRDefault="00144D6F" w:rsidP="00144D6F">
      <w:pPr>
        <w:pStyle w:val="snoskiline"/>
      </w:pPr>
      <w:r>
        <w:t>______________________________</w:t>
      </w:r>
    </w:p>
    <w:p w:rsidR="00EC33BB" w:rsidRPr="00EC33BB" w:rsidRDefault="00EC33BB" w:rsidP="00EC3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EC33BB" w:rsidRPr="00EC33BB" w:rsidRDefault="00EC33BB" w:rsidP="00EC3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EC33BB" w:rsidRPr="00EC33BB" w:rsidRDefault="00EC33BB" w:rsidP="00EC3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EC33BB" w:rsidRPr="00EC33BB" w:rsidRDefault="00EC33BB" w:rsidP="00EC3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EC33BB" w:rsidRPr="00EC33BB" w:rsidRDefault="00EC33BB" w:rsidP="00EC3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EC33BB" w:rsidRPr="00EC33BB" w:rsidRDefault="00EC33BB" w:rsidP="00EC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EC33BB" w:rsidRPr="00EC33BB" w:rsidRDefault="00EC33BB" w:rsidP="00EC3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EC33BB" w:rsidRPr="00EC33BB" w:rsidRDefault="00EC33BB" w:rsidP="00EC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3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144D6F" w:rsidRPr="005E3F9B" w:rsidRDefault="00144D6F" w:rsidP="00EC33BB">
      <w:pPr>
        <w:pStyle w:val="snoski"/>
        <w:ind w:firstLine="567"/>
      </w:pPr>
    </w:p>
    <w:sectPr w:rsidR="00144D6F" w:rsidRPr="005E3F9B" w:rsidSect="005E3F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6"/>
    <w:rsid w:val="000A1335"/>
    <w:rsid w:val="000A7C02"/>
    <w:rsid w:val="00144D6F"/>
    <w:rsid w:val="001E7457"/>
    <w:rsid w:val="002326C3"/>
    <w:rsid w:val="00473197"/>
    <w:rsid w:val="005E3F9B"/>
    <w:rsid w:val="005E4AE9"/>
    <w:rsid w:val="00812736"/>
    <w:rsid w:val="00896EE3"/>
    <w:rsid w:val="00E55BA0"/>
    <w:rsid w:val="00EC33BB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896EE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896E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intext">
    <w:name w:val="articleintext"/>
    <w:basedOn w:val="a"/>
    <w:rsid w:val="00896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44D6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44D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4D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896EE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896E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intext">
    <w:name w:val="articleintext"/>
    <w:basedOn w:val="a"/>
    <w:rsid w:val="00896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44D6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44D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4D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2325-6EDF-41A1-9D2F-1848A10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dcterms:created xsi:type="dcterms:W3CDTF">2022-12-15T13:43:00Z</dcterms:created>
  <dcterms:modified xsi:type="dcterms:W3CDTF">2025-01-05T19:32:00Z</dcterms:modified>
</cp:coreProperties>
</file>